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91" w:rsidRDefault="00AF5F91" w:rsidP="00AF5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5F91">
        <w:rPr>
          <w:rFonts w:ascii="Times New Roman" w:hAnsi="Times New Roman" w:cs="Times New Roman"/>
          <w:b/>
          <w:sz w:val="28"/>
          <w:szCs w:val="28"/>
        </w:rPr>
        <w:t>Примерные темы научных исследований</w:t>
      </w:r>
    </w:p>
    <w:p w:rsidR="00AF5F91" w:rsidRDefault="00AF5F91" w:rsidP="00AF5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91">
        <w:rPr>
          <w:rFonts w:ascii="Times New Roman" w:hAnsi="Times New Roman" w:cs="Times New Roman"/>
          <w:b/>
          <w:sz w:val="28"/>
          <w:szCs w:val="28"/>
        </w:rPr>
        <w:t>для аспирантов кафедры «Защита растений и плодоовощеводство»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661" w:rsidRDefault="00AF5F91" w:rsidP="00AF5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78523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="0078523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AF5F91" w:rsidRDefault="00AF5F91" w:rsidP="00AF5F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F91" w:rsidRDefault="00AF5F91" w:rsidP="00AF5F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F91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965332">
        <w:rPr>
          <w:rFonts w:ascii="Times New Roman" w:hAnsi="Times New Roman" w:cs="Times New Roman"/>
          <w:sz w:val="28"/>
          <w:szCs w:val="28"/>
        </w:rPr>
        <w:t xml:space="preserve"> - д</w:t>
      </w:r>
      <w:r>
        <w:rPr>
          <w:rFonts w:ascii="Times New Roman" w:hAnsi="Times New Roman" w:cs="Times New Roman"/>
          <w:sz w:val="28"/>
          <w:szCs w:val="28"/>
        </w:rPr>
        <w:t xml:space="preserve">октор сельскохозяйственных наук, профессор </w:t>
      </w:r>
      <w:r w:rsidRPr="00AF5F91">
        <w:rPr>
          <w:rFonts w:ascii="Times New Roman" w:hAnsi="Times New Roman" w:cs="Times New Roman"/>
          <w:b/>
          <w:sz w:val="28"/>
          <w:szCs w:val="28"/>
        </w:rPr>
        <w:t>Еськов Иван Дмитриевич</w:t>
      </w:r>
    </w:p>
    <w:p w:rsidR="00AF5F91" w:rsidRDefault="00785235" w:rsidP="00AF5F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Научная специальность: </w:t>
      </w:r>
      <w:r w:rsidRPr="00785235">
        <w:rPr>
          <w:rFonts w:ascii="Times New Roman" w:hAnsi="Times New Roman" w:cs="Times New Roman"/>
          <w:b/>
          <w:sz w:val="28"/>
          <w:szCs w:val="28"/>
        </w:rPr>
        <w:t>4.1.3. Агрохимия, агропочвоведение, защита и карантин растений</w:t>
      </w:r>
    </w:p>
    <w:p w:rsidR="00785235" w:rsidRDefault="00785235" w:rsidP="00EE59FE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235" w:rsidRPr="00AF5F91" w:rsidRDefault="00785235" w:rsidP="00EE59F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F91">
        <w:rPr>
          <w:rFonts w:ascii="Times New Roman" w:hAnsi="Times New Roman" w:cs="Times New Roman"/>
          <w:sz w:val="28"/>
          <w:szCs w:val="28"/>
        </w:rPr>
        <w:t>Агробиологическое обоснование защиты картофеля от вредителей в Лесостепной зоне Правобережья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235" w:rsidRDefault="00785235" w:rsidP="00EE59F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F91">
        <w:rPr>
          <w:rFonts w:ascii="Times New Roman" w:hAnsi="Times New Roman" w:cs="Times New Roman"/>
          <w:sz w:val="28"/>
          <w:szCs w:val="28"/>
        </w:rPr>
        <w:t>Биоэкологические особенности тепличной белокрылки и совершенствование мер борьбы с ней в условиях Нижнего Поволжья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235" w:rsidRDefault="00785235" w:rsidP="00EE59F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85235">
        <w:rPr>
          <w:rFonts w:ascii="Times New Roman" w:hAnsi="Times New Roman" w:cs="Times New Roman"/>
          <w:sz w:val="28"/>
          <w:szCs w:val="28"/>
        </w:rPr>
        <w:t xml:space="preserve">Стратегия </w:t>
      </w:r>
      <w:proofErr w:type="spellStart"/>
      <w:r w:rsidRPr="00785235">
        <w:rPr>
          <w:rFonts w:ascii="Times New Roman" w:hAnsi="Times New Roman" w:cs="Times New Roman"/>
          <w:sz w:val="28"/>
          <w:szCs w:val="28"/>
        </w:rPr>
        <w:t>биологизированной</w:t>
      </w:r>
      <w:proofErr w:type="spellEnd"/>
      <w:r w:rsidRPr="00785235">
        <w:rPr>
          <w:rFonts w:ascii="Times New Roman" w:hAnsi="Times New Roman" w:cs="Times New Roman"/>
          <w:sz w:val="28"/>
          <w:szCs w:val="28"/>
        </w:rPr>
        <w:t xml:space="preserve"> защиты огурца от вредных организмов в условиях защищенного грунта </w:t>
      </w:r>
      <w:r w:rsidRPr="0078523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85235">
        <w:rPr>
          <w:rFonts w:ascii="Times New Roman" w:hAnsi="Times New Roman" w:cs="Times New Roman"/>
          <w:sz w:val="28"/>
          <w:szCs w:val="28"/>
        </w:rPr>
        <w:t xml:space="preserve"> световой зоны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235" w:rsidRDefault="00785235" w:rsidP="00EE59F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F91">
        <w:rPr>
          <w:rFonts w:ascii="Times New Roman" w:hAnsi="Times New Roman" w:cs="Times New Roman"/>
          <w:sz w:val="28"/>
          <w:szCs w:val="28"/>
        </w:rPr>
        <w:t>Видовой состав щитников на пшенице и борьба с ними в природных условиях Нижнего Поволжья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F91" w:rsidRDefault="00785235" w:rsidP="00EE59F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85235">
        <w:rPr>
          <w:rFonts w:ascii="Times New Roman" w:hAnsi="Times New Roman" w:cs="Times New Roman"/>
          <w:sz w:val="28"/>
          <w:szCs w:val="28"/>
        </w:rPr>
        <w:t>Интегрированная защита чечевицы от вредных организмов в Лесостепной зоне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F91" w:rsidRDefault="00AF5F91" w:rsidP="007852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5F91" w:rsidRDefault="00AF5F91" w:rsidP="00EE5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F91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965332">
        <w:rPr>
          <w:rFonts w:ascii="Times New Roman" w:hAnsi="Times New Roman" w:cs="Times New Roman"/>
          <w:sz w:val="28"/>
          <w:szCs w:val="28"/>
        </w:rPr>
        <w:t xml:space="preserve"> - к</w:t>
      </w:r>
      <w:r w:rsidR="00EE59FE">
        <w:rPr>
          <w:rFonts w:ascii="Times New Roman" w:hAnsi="Times New Roman" w:cs="Times New Roman"/>
          <w:sz w:val="28"/>
          <w:szCs w:val="28"/>
        </w:rPr>
        <w:t xml:space="preserve">андидат </w:t>
      </w:r>
      <w:r w:rsidRPr="00AF5F91">
        <w:rPr>
          <w:rFonts w:ascii="Times New Roman" w:hAnsi="Times New Roman" w:cs="Times New Roman"/>
          <w:sz w:val="28"/>
          <w:szCs w:val="28"/>
        </w:rPr>
        <w:t xml:space="preserve">сельскохозяйственных наук, </w:t>
      </w:r>
      <w:r w:rsidR="00EE59FE">
        <w:rPr>
          <w:rFonts w:ascii="Times New Roman" w:hAnsi="Times New Roman" w:cs="Times New Roman"/>
          <w:sz w:val="28"/>
          <w:szCs w:val="28"/>
        </w:rPr>
        <w:t>доцент</w:t>
      </w:r>
      <w:r w:rsidRPr="00AF5F91">
        <w:rPr>
          <w:rFonts w:ascii="Times New Roman" w:hAnsi="Times New Roman" w:cs="Times New Roman"/>
          <w:sz w:val="28"/>
          <w:szCs w:val="28"/>
        </w:rPr>
        <w:t xml:space="preserve"> </w:t>
      </w:r>
      <w:r w:rsidR="00EE59FE">
        <w:rPr>
          <w:rFonts w:ascii="Times New Roman" w:hAnsi="Times New Roman" w:cs="Times New Roman"/>
          <w:b/>
          <w:sz w:val="28"/>
          <w:szCs w:val="28"/>
        </w:rPr>
        <w:t>Рязанцев Никита Валерьевич</w:t>
      </w:r>
    </w:p>
    <w:p w:rsidR="00785235" w:rsidRDefault="00785235" w:rsidP="00AF5F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Научная специальность: </w:t>
      </w:r>
      <w:r w:rsidRPr="00785235">
        <w:rPr>
          <w:rFonts w:ascii="Times New Roman" w:hAnsi="Times New Roman" w:cs="Times New Roman"/>
          <w:b/>
          <w:sz w:val="28"/>
          <w:szCs w:val="28"/>
        </w:rPr>
        <w:t>4.1.3 Агрохимия, агропочвоведение, защита и карантин растений</w:t>
      </w:r>
    </w:p>
    <w:p w:rsidR="00785235" w:rsidRDefault="00785235" w:rsidP="00EE59FE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85235">
        <w:rPr>
          <w:rFonts w:ascii="Times New Roman" w:hAnsi="Times New Roman" w:cs="Times New Roman"/>
          <w:sz w:val="28"/>
          <w:szCs w:val="28"/>
        </w:rPr>
        <w:t xml:space="preserve">Совершенствование стратегии защиты </w:t>
      </w:r>
      <w:proofErr w:type="spellStart"/>
      <w:r w:rsidRPr="00785235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785235">
        <w:rPr>
          <w:rFonts w:ascii="Times New Roman" w:hAnsi="Times New Roman" w:cs="Times New Roman"/>
          <w:sz w:val="28"/>
          <w:szCs w:val="28"/>
        </w:rPr>
        <w:t xml:space="preserve"> кукурузы от сорной растительности в условиях черноземных почв правобережья Саратовской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235" w:rsidRDefault="00785235" w:rsidP="007852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F91">
        <w:rPr>
          <w:rFonts w:ascii="Times New Roman" w:hAnsi="Times New Roman" w:cs="Times New Roman"/>
          <w:sz w:val="28"/>
          <w:szCs w:val="28"/>
        </w:rPr>
        <w:t xml:space="preserve">Интегрированная система борьбы с вредителями яблони в интенсивных </w:t>
      </w:r>
      <w:r>
        <w:rPr>
          <w:rFonts w:ascii="Times New Roman" w:hAnsi="Times New Roman" w:cs="Times New Roman"/>
          <w:sz w:val="28"/>
          <w:szCs w:val="28"/>
        </w:rPr>
        <w:t>насаждениях Нижнего Поволжья.</w:t>
      </w:r>
    </w:p>
    <w:p w:rsidR="00785235" w:rsidRDefault="00785235" w:rsidP="0078523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235" w:rsidRPr="00785235" w:rsidRDefault="00785235" w:rsidP="0078523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Научная специальность: </w:t>
      </w:r>
      <w:r w:rsidRPr="00785235">
        <w:rPr>
          <w:rFonts w:ascii="Times New Roman" w:hAnsi="Times New Roman" w:cs="Times New Roman"/>
          <w:b/>
          <w:sz w:val="28"/>
          <w:szCs w:val="28"/>
        </w:rPr>
        <w:t>4.1.4 Садоводство, овощеводство, виноградарство и лекарственные культуры</w:t>
      </w:r>
    </w:p>
    <w:p w:rsidR="00AF5F91" w:rsidRDefault="00EE59FE" w:rsidP="00EE59FE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59FE">
        <w:rPr>
          <w:rFonts w:ascii="Times New Roman" w:hAnsi="Times New Roman" w:cs="Times New Roman"/>
          <w:sz w:val="28"/>
          <w:szCs w:val="28"/>
        </w:rPr>
        <w:t>Приемы повышения эффективности производства посадочного материала яблони в степной зоне Нижнего Поволжья</w:t>
      </w:r>
    </w:p>
    <w:p w:rsidR="00AF5F91" w:rsidRDefault="00AF5F91" w:rsidP="00EE59FE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F5F91">
        <w:rPr>
          <w:rFonts w:ascii="Times New Roman" w:hAnsi="Times New Roman" w:cs="Times New Roman"/>
          <w:sz w:val="28"/>
          <w:szCs w:val="28"/>
        </w:rPr>
        <w:t xml:space="preserve">Биологические особенности формирования урожая в </w:t>
      </w:r>
      <w:r w:rsidR="00EE59FE">
        <w:rPr>
          <w:rFonts w:ascii="Times New Roman" w:hAnsi="Times New Roman" w:cs="Times New Roman"/>
          <w:sz w:val="28"/>
          <w:szCs w:val="28"/>
        </w:rPr>
        <w:t>виноградниках</w:t>
      </w:r>
      <w:r w:rsidRPr="00AF5F91">
        <w:rPr>
          <w:rFonts w:ascii="Times New Roman" w:hAnsi="Times New Roman" w:cs="Times New Roman"/>
          <w:sz w:val="28"/>
          <w:szCs w:val="28"/>
        </w:rPr>
        <w:t xml:space="preserve"> Нижнего Поволжья</w:t>
      </w:r>
    </w:p>
    <w:p w:rsidR="00AF5F91" w:rsidRPr="00AF5F91" w:rsidRDefault="00EE59FE" w:rsidP="00EE59FE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9FE">
        <w:rPr>
          <w:rFonts w:ascii="Times New Roman" w:hAnsi="Times New Roman" w:cs="Times New Roman"/>
          <w:sz w:val="28"/>
          <w:szCs w:val="28"/>
        </w:rPr>
        <w:t>Сортоизучение</w:t>
      </w:r>
      <w:proofErr w:type="spellEnd"/>
      <w:r w:rsidRPr="00EE59FE">
        <w:rPr>
          <w:rFonts w:ascii="Times New Roman" w:hAnsi="Times New Roman" w:cs="Times New Roman"/>
          <w:sz w:val="28"/>
          <w:szCs w:val="28"/>
        </w:rPr>
        <w:t xml:space="preserve"> и приемы выращивания земляники садовой в защищённом грунте IV световой зоны</w:t>
      </w:r>
    </w:p>
    <w:p w:rsidR="00AF5F91" w:rsidRDefault="00AF5F91" w:rsidP="00EE59FE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F91" w:rsidRDefault="00AF5F91" w:rsidP="00AF5F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F91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965332">
        <w:rPr>
          <w:rFonts w:ascii="Times New Roman" w:hAnsi="Times New Roman" w:cs="Times New Roman"/>
          <w:sz w:val="28"/>
          <w:szCs w:val="28"/>
        </w:rPr>
        <w:t xml:space="preserve"> - д</w:t>
      </w:r>
      <w:r w:rsidRPr="00AF5F91">
        <w:rPr>
          <w:rFonts w:ascii="Times New Roman" w:hAnsi="Times New Roman" w:cs="Times New Roman"/>
          <w:sz w:val="28"/>
          <w:szCs w:val="28"/>
        </w:rPr>
        <w:t xml:space="preserve">октор </w:t>
      </w:r>
      <w:r>
        <w:rPr>
          <w:rFonts w:ascii="Times New Roman" w:hAnsi="Times New Roman" w:cs="Times New Roman"/>
          <w:sz w:val="28"/>
          <w:szCs w:val="28"/>
        </w:rPr>
        <w:t>биологических</w:t>
      </w:r>
      <w:r w:rsidRPr="00AF5F91">
        <w:rPr>
          <w:rFonts w:ascii="Times New Roman" w:hAnsi="Times New Roman" w:cs="Times New Roman"/>
          <w:sz w:val="28"/>
          <w:szCs w:val="28"/>
        </w:rPr>
        <w:t xml:space="preserve"> наук, профессор </w:t>
      </w:r>
      <w:r>
        <w:rPr>
          <w:rFonts w:ascii="Times New Roman" w:hAnsi="Times New Roman" w:cs="Times New Roman"/>
          <w:b/>
          <w:sz w:val="28"/>
          <w:szCs w:val="28"/>
        </w:rPr>
        <w:t>Дубровин Владимир Викторович</w:t>
      </w:r>
    </w:p>
    <w:p w:rsidR="00AF5F91" w:rsidRDefault="00AF5F91" w:rsidP="00AF5F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F91">
        <w:rPr>
          <w:rFonts w:ascii="Times New Roman" w:hAnsi="Times New Roman" w:cs="Times New Roman"/>
          <w:sz w:val="28"/>
          <w:szCs w:val="28"/>
        </w:rPr>
        <w:t>Совершенствование учета и мер борьбы с кольчатым коконопрядом в лесных насаждениях Нижнего Поволжья</w:t>
      </w:r>
    </w:p>
    <w:p w:rsidR="00AF5F91" w:rsidRDefault="00AF5F91" w:rsidP="00AF5F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F91">
        <w:rPr>
          <w:rFonts w:ascii="Times New Roman" w:hAnsi="Times New Roman" w:cs="Times New Roman"/>
          <w:sz w:val="28"/>
          <w:szCs w:val="28"/>
        </w:rPr>
        <w:t xml:space="preserve">Разработка методов </w:t>
      </w:r>
      <w:proofErr w:type="spellStart"/>
      <w:r w:rsidRPr="00AF5F91">
        <w:rPr>
          <w:rFonts w:ascii="Times New Roman" w:hAnsi="Times New Roman" w:cs="Times New Roman"/>
          <w:sz w:val="28"/>
          <w:szCs w:val="28"/>
        </w:rPr>
        <w:t>энтомомониторинга</w:t>
      </w:r>
      <w:proofErr w:type="spellEnd"/>
      <w:r w:rsidRPr="00AF5F91">
        <w:rPr>
          <w:rFonts w:ascii="Times New Roman" w:hAnsi="Times New Roman" w:cs="Times New Roman"/>
          <w:sz w:val="28"/>
          <w:szCs w:val="28"/>
        </w:rPr>
        <w:t xml:space="preserve"> за непарным шелкопрядом для защиты дубрав Нижнего Поволжья</w:t>
      </w:r>
    </w:p>
    <w:bookmarkEnd w:id="0"/>
    <w:p w:rsidR="00AF5F91" w:rsidRDefault="00AF5F91" w:rsidP="00AF5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F91" w:rsidRDefault="00AF5F91" w:rsidP="00AF5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F91" w:rsidRDefault="00AF5F91" w:rsidP="00AF5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F91" w:rsidRDefault="00AF5F91" w:rsidP="00AF5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B1" w:rsidRDefault="00356BB1" w:rsidP="00356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F5F91">
        <w:rPr>
          <w:rFonts w:ascii="Times New Roman" w:hAnsi="Times New Roman" w:cs="Times New Roman"/>
          <w:sz w:val="28"/>
          <w:szCs w:val="28"/>
        </w:rPr>
        <w:t>Утверждены на заседании кафедры</w:t>
      </w:r>
    </w:p>
    <w:p w:rsidR="00AF5F91" w:rsidRDefault="00AF5F91" w:rsidP="00356B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растений и плодоовощеводство»</w:t>
      </w:r>
    </w:p>
    <w:p w:rsidR="00356BB1" w:rsidRPr="00AF5F91" w:rsidRDefault="00356BB1" w:rsidP="00356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Протокол №1 от 31 августа 202</w:t>
      </w:r>
      <w:r w:rsidR="00EE59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356BB1" w:rsidRPr="00AF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2CEF"/>
    <w:multiLevelType w:val="hybridMultilevel"/>
    <w:tmpl w:val="33C8E6FE"/>
    <w:lvl w:ilvl="0" w:tplc="37D2E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42409"/>
    <w:multiLevelType w:val="hybridMultilevel"/>
    <w:tmpl w:val="332C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76CD0"/>
    <w:multiLevelType w:val="hybridMultilevel"/>
    <w:tmpl w:val="532A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20397"/>
    <w:multiLevelType w:val="hybridMultilevel"/>
    <w:tmpl w:val="B552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C5"/>
    <w:rsid w:val="00026DE3"/>
    <w:rsid w:val="001028B0"/>
    <w:rsid w:val="001F2AB0"/>
    <w:rsid w:val="00356BB1"/>
    <w:rsid w:val="0055253C"/>
    <w:rsid w:val="00565661"/>
    <w:rsid w:val="007549C5"/>
    <w:rsid w:val="00785235"/>
    <w:rsid w:val="007A0084"/>
    <w:rsid w:val="00800A33"/>
    <w:rsid w:val="008B668F"/>
    <w:rsid w:val="00965332"/>
    <w:rsid w:val="00AF5F91"/>
    <w:rsid w:val="00EE59FE"/>
    <w:rsid w:val="00F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7734"/>
  <w15:docId w15:val="{8F272BE1-5A80-4C18-A9DC-85E5D48B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admin</cp:lastModifiedBy>
  <cp:revision>11</cp:revision>
  <dcterms:created xsi:type="dcterms:W3CDTF">2020-10-20T05:01:00Z</dcterms:created>
  <dcterms:modified xsi:type="dcterms:W3CDTF">2023-10-27T10:53:00Z</dcterms:modified>
</cp:coreProperties>
</file>